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949" w:rsidRDefault="00C13949" w:rsidP="00C13949">
      <w:pPr>
        <w:pStyle w:val="a3"/>
      </w:pPr>
      <w:r>
        <w:t>АДМИНИСТРАЦИЯ</w:t>
      </w:r>
    </w:p>
    <w:p w:rsidR="00C13949" w:rsidRDefault="00C13949" w:rsidP="00C13949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sz w:val="52"/>
        </w:rPr>
        <w:t>Саянского района</w:t>
      </w:r>
    </w:p>
    <w:p w:rsidR="00C13949" w:rsidRDefault="00C13949" w:rsidP="00C13949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</w:p>
    <w:p w:rsidR="00C13949" w:rsidRDefault="00C13949" w:rsidP="00C13949">
      <w:pPr>
        <w:spacing w:after="0" w:line="240" w:lineRule="auto"/>
        <w:jc w:val="center"/>
        <w:rPr>
          <w:rFonts w:ascii="Times New Roman" w:hAnsi="Times New Roman"/>
          <w:b/>
          <w:sz w:val="52"/>
        </w:rPr>
      </w:pPr>
      <w:r>
        <w:rPr>
          <w:rFonts w:ascii="Times New Roman" w:hAnsi="Times New Roman"/>
          <w:b/>
          <w:sz w:val="56"/>
        </w:rPr>
        <w:t>ПОСТАНОВЛЕНИЕ</w:t>
      </w:r>
    </w:p>
    <w:p w:rsidR="00C13949" w:rsidRDefault="00C13949" w:rsidP="00C13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Агинское</w:t>
      </w:r>
    </w:p>
    <w:p w:rsidR="00385921" w:rsidRDefault="00385921" w:rsidP="00C139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3949" w:rsidRDefault="00794583" w:rsidP="00C139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94583">
        <w:rPr>
          <w:rFonts w:ascii="Times New Roman" w:hAnsi="Times New Roman"/>
          <w:sz w:val="28"/>
          <w:szCs w:val="28"/>
          <w:u w:val="single"/>
        </w:rPr>
        <w:t>11.09.</w:t>
      </w:r>
      <w:r>
        <w:rPr>
          <w:rFonts w:ascii="Times New Roman" w:hAnsi="Times New Roman"/>
          <w:sz w:val="28"/>
          <w:szCs w:val="28"/>
          <w:u w:val="single"/>
        </w:rPr>
        <w:t>2018</w:t>
      </w:r>
      <w:r w:rsidR="00C13949" w:rsidRPr="00794583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C13949" w:rsidRPr="0079458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C13949" w:rsidRPr="005A1AF4">
        <w:rPr>
          <w:rFonts w:ascii="Times New Roman" w:hAnsi="Times New Roman"/>
          <w:sz w:val="28"/>
          <w:szCs w:val="28"/>
          <w:u w:val="single"/>
        </w:rPr>
        <w:t>№</w:t>
      </w:r>
      <w:r w:rsidR="005A1AF4" w:rsidRPr="005A1AF4">
        <w:rPr>
          <w:rFonts w:ascii="Times New Roman" w:hAnsi="Times New Roman"/>
          <w:sz w:val="28"/>
          <w:szCs w:val="28"/>
          <w:u w:val="single"/>
        </w:rPr>
        <w:t>544</w:t>
      </w:r>
      <w:r w:rsidRPr="005A1AF4">
        <w:rPr>
          <w:rFonts w:ascii="Times New Roman" w:hAnsi="Times New Roman"/>
          <w:sz w:val="28"/>
          <w:szCs w:val="28"/>
          <w:u w:val="single"/>
        </w:rPr>
        <w:t>-</w:t>
      </w:r>
      <w:r w:rsidRPr="00794583">
        <w:rPr>
          <w:rFonts w:ascii="Times New Roman" w:hAnsi="Times New Roman"/>
          <w:sz w:val="28"/>
          <w:szCs w:val="28"/>
          <w:u w:val="single"/>
        </w:rPr>
        <w:t>п</w:t>
      </w:r>
    </w:p>
    <w:p w:rsidR="00C13949" w:rsidRDefault="00C13949" w:rsidP="00C139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3949" w:rsidRDefault="003727CE" w:rsidP="00385921">
      <w:pPr>
        <w:pStyle w:val="10"/>
        <w:spacing w:line="240" w:lineRule="auto"/>
        <w:rPr>
          <w:sz w:val="28"/>
          <w:szCs w:val="28"/>
        </w:rPr>
      </w:pPr>
      <w:r>
        <w:rPr>
          <w:caps/>
          <w:sz w:val="28"/>
          <w:szCs w:val="28"/>
        </w:rPr>
        <w:t>о</w:t>
      </w:r>
      <w:r w:rsidR="00385921">
        <w:rPr>
          <w:sz w:val="28"/>
          <w:szCs w:val="28"/>
        </w:rPr>
        <w:t xml:space="preserve"> создании комиссии по подготовке</w:t>
      </w:r>
    </w:p>
    <w:p w:rsidR="00385921" w:rsidRDefault="00385921" w:rsidP="00385921">
      <w:pPr>
        <w:pStyle w:val="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проектов правил землепользования и застройки</w:t>
      </w:r>
    </w:p>
    <w:p w:rsidR="00385921" w:rsidRDefault="00385921" w:rsidP="00385921">
      <w:pPr>
        <w:pStyle w:val="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муниципальных образований поселений</w:t>
      </w:r>
    </w:p>
    <w:p w:rsidR="00385921" w:rsidRDefault="00385921" w:rsidP="00385921">
      <w:pPr>
        <w:pStyle w:val="1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Саянского района</w:t>
      </w:r>
    </w:p>
    <w:p w:rsidR="00385921" w:rsidRDefault="00385921" w:rsidP="00385921">
      <w:pPr>
        <w:pStyle w:val="10"/>
        <w:spacing w:line="240" w:lineRule="auto"/>
        <w:rPr>
          <w:sz w:val="28"/>
          <w:szCs w:val="28"/>
        </w:rPr>
      </w:pPr>
    </w:p>
    <w:p w:rsidR="00C13949" w:rsidRDefault="00C13949" w:rsidP="00C13949">
      <w:pPr>
        <w:pStyle w:val="10"/>
        <w:jc w:val="center"/>
        <w:rPr>
          <w:sz w:val="28"/>
          <w:szCs w:val="28"/>
        </w:rPr>
      </w:pPr>
    </w:p>
    <w:p w:rsidR="00C13949" w:rsidRDefault="00385921" w:rsidP="00C13949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разработки, согласования и утверждения проектов «Правил землепользования и застройки муниципального образования» для сельских советов Саянского района, руководствуясь статье 81 Устава Саянского района, постановляю</w:t>
      </w:r>
      <w:r w:rsidR="00D97886">
        <w:rPr>
          <w:rFonts w:ascii="Times New Roman" w:hAnsi="Times New Roman"/>
          <w:sz w:val="28"/>
          <w:szCs w:val="28"/>
        </w:rPr>
        <w:t>:</w:t>
      </w:r>
    </w:p>
    <w:p w:rsidR="00385921" w:rsidRPr="00385921" w:rsidRDefault="00385921" w:rsidP="0038592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5921">
        <w:rPr>
          <w:rFonts w:ascii="Times New Roman" w:hAnsi="Times New Roman"/>
          <w:sz w:val="28"/>
          <w:szCs w:val="28"/>
        </w:rPr>
        <w:t>Создать комиссию в следующем составе:</w:t>
      </w:r>
    </w:p>
    <w:p w:rsidR="00385921" w:rsidRDefault="00385921" w:rsidP="00385921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Захаров А.Г. – заместитель главы района по оперативному управлению, председатель комиссии.</w:t>
      </w:r>
    </w:p>
    <w:p w:rsidR="00385921" w:rsidRDefault="00385921" w:rsidP="00385921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1008E8" w:rsidRDefault="001008E8" w:rsidP="00385921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Соломатова Т.М. – начальник отдела ЖКХ, транспорта и связи администрации Саянского района;</w:t>
      </w:r>
    </w:p>
    <w:p w:rsidR="00046A87" w:rsidRDefault="001008E8" w:rsidP="001008E8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Тихонова О.В. – начальник отдела экономики администрации Саянского района;</w:t>
      </w:r>
    </w:p>
    <w:p w:rsidR="00385921" w:rsidRDefault="00385921" w:rsidP="00385921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Брежнева М.Н. – ведущий специалист, архитектор отдела архитектуры и строительства</w:t>
      </w:r>
      <w:r w:rsidR="00046A87">
        <w:rPr>
          <w:rFonts w:ascii="Times New Roman" w:hAnsi="Times New Roman"/>
          <w:sz w:val="28"/>
          <w:szCs w:val="28"/>
        </w:rPr>
        <w:t xml:space="preserve"> администрации Саянского района</w:t>
      </w:r>
      <w:r>
        <w:rPr>
          <w:rFonts w:ascii="Times New Roman" w:hAnsi="Times New Roman"/>
          <w:sz w:val="28"/>
          <w:szCs w:val="28"/>
        </w:rPr>
        <w:t>;</w:t>
      </w:r>
    </w:p>
    <w:p w:rsidR="00385921" w:rsidRDefault="00385921" w:rsidP="00385921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Лотарева К.С. – ведущий специалист, архитектор отдела архитектуры и строительства администрации Саянского района;</w:t>
      </w:r>
    </w:p>
    <w:p w:rsidR="00046A87" w:rsidRDefault="00046A87" w:rsidP="00385921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сельсоветов – по территориям муниципальных образований, (по согласованию);</w:t>
      </w:r>
    </w:p>
    <w:p w:rsidR="001008E8" w:rsidRDefault="001008E8" w:rsidP="00385921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Горькавая</w:t>
      </w:r>
      <w:proofErr w:type="spellEnd"/>
      <w:r>
        <w:rPr>
          <w:rFonts w:ascii="Times New Roman" w:hAnsi="Times New Roman"/>
          <w:sz w:val="28"/>
          <w:szCs w:val="28"/>
        </w:rPr>
        <w:t xml:space="preserve"> Н.И. – начальник МКУ «Отдела имущественных и земельных отношений» администрации Саянского района;</w:t>
      </w:r>
    </w:p>
    <w:p w:rsidR="001008E8" w:rsidRDefault="001008E8" w:rsidP="00385921">
      <w:pPr>
        <w:spacing w:after="0" w:line="240" w:lineRule="auto"/>
        <w:ind w:left="567"/>
        <w:jc w:val="both"/>
        <w:rPr>
          <w:rStyle w:val="105pt0pt"/>
          <w:rFonts w:eastAsiaTheme="minorEastAsia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Тихонов В.Н. – руководитель </w:t>
      </w:r>
      <w:r w:rsidRPr="001008E8">
        <w:rPr>
          <w:rStyle w:val="105pt0pt"/>
          <w:rFonts w:eastAsiaTheme="minorEastAsia"/>
          <w:b w:val="0"/>
          <w:bCs w:val="0"/>
          <w:sz w:val="28"/>
          <w:szCs w:val="28"/>
        </w:rPr>
        <w:t>КГУ</w:t>
      </w:r>
      <w:proofErr w:type="gramStart"/>
      <w:r w:rsidRPr="001008E8">
        <w:rPr>
          <w:rStyle w:val="105pt0pt"/>
          <w:rFonts w:eastAsiaTheme="minorEastAsia"/>
          <w:b w:val="0"/>
          <w:bCs w:val="0"/>
          <w:sz w:val="28"/>
          <w:szCs w:val="28"/>
        </w:rPr>
        <w:t>«</w:t>
      </w:r>
      <w:r>
        <w:rPr>
          <w:rStyle w:val="105pt0pt"/>
          <w:rFonts w:eastAsiaTheme="minorEastAsia"/>
          <w:b w:val="0"/>
          <w:bCs w:val="0"/>
          <w:sz w:val="28"/>
          <w:szCs w:val="28"/>
        </w:rPr>
        <w:t>С</w:t>
      </w:r>
      <w:proofErr w:type="gramEnd"/>
      <w:r>
        <w:rPr>
          <w:rStyle w:val="105pt0pt"/>
          <w:rFonts w:eastAsiaTheme="minorEastAsia"/>
          <w:b w:val="0"/>
          <w:bCs w:val="0"/>
          <w:sz w:val="28"/>
          <w:szCs w:val="28"/>
        </w:rPr>
        <w:t>аянское лесничество</w:t>
      </w:r>
      <w:r w:rsidRPr="001008E8">
        <w:rPr>
          <w:rStyle w:val="105pt0pt"/>
          <w:rFonts w:eastAsiaTheme="minorEastAsia"/>
          <w:b w:val="0"/>
          <w:bCs w:val="0"/>
          <w:sz w:val="28"/>
          <w:szCs w:val="28"/>
        </w:rPr>
        <w:t>»</w:t>
      </w:r>
      <w:r>
        <w:rPr>
          <w:rStyle w:val="105pt0pt"/>
          <w:rFonts w:eastAsiaTheme="minorEastAsia"/>
          <w:b w:val="0"/>
          <w:bCs w:val="0"/>
          <w:sz w:val="28"/>
          <w:szCs w:val="28"/>
        </w:rPr>
        <w:t>, (по согласованию);</w:t>
      </w:r>
    </w:p>
    <w:p w:rsidR="00211EC9" w:rsidRDefault="00211EC9" w:rsidP="00385921">
      <w:pPr>
        <w:spacing w:after="0" w:line="240" w:lineRule="auto"/>
        <w:ind w:left="567"/>
        <w:jc w:val="both"/>
        <w:rPr>
          <w:rStyle w:val="105pt0pt"/>
          <w:rFonts w:eastAsiaTheme="minorEastAsia"/>
          <w:b w:val="0"/>
          <w:bCs w:val="0"/>
          <w:sz w:val="28"/>
          <w:szCs w:val="28"/>
        </w:rPr>
      </w:pPr>
      <w:proofErr w:type="spellStart"/>
      <w:r>
        <w:rPr>
          <w:rStyle w:val="105pt0pt"/>
          <w:rFonts w:eastAsiaTheme="minorEastAsia"/>
          <w:b w:val="0"/>
          <w:bCs w:val="0"/>
          <w:sz w:val="28"/>
          <w:szCs w:val="28"/>
        </w:rPr>
        <w:t>Шиндякин</w:t>
      </w:r>
      <w:proofErr w:type="spellEnd"/>
      <w:r>
        <w:rPr>
          <w:rStyle w:val="105pt0pt"/>
          <w:rFonts w:eastAsiaTheme="minorEastAsia"/>
          <w:b w:val="0"/>
          <w:bCs w:val="0"/>
          <w:sz w:val="28"/>
          <w:szCs w:val="28"/>
        </w:rPr>
        <w:t xml:space="preserve"> Д.С. – директор Саянского филиала ГП «КРАЙДЭО», (по согласованию).</w:t>
      </w:r>
    </w:p>
    <w:p w:rsidR="00C13949" w:rsidRDefault="00C13949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211EC9">
        <w:rPr>
          <w:rFonts w:ascii="Times New Roman" w:hAnsi="Times New Roman"/>
          <w:sz w:val="28"/>
          <w:szCs w:val="28"/>
        </w:rPr>
        <w:t>С данным</w:t>
      </w:r>
      <w:r>
        <w:rPr>
          <w:rFonts w:ascii="Times New Roman" w:hAnsi="Times New Roman"/>
          <w:sz w:val="28"/>
          <w:szCs w:val="28"/>
        </w:rPr>
        <w:t xml:space="preserve">  </w:t>
      </w:r>
      <w:r w:rsidR="00211EC9">
        <w:rPr>
          <w:rFonts w:ascii="Times New Roman" w:hAnsi="Times New Roman"/>
          <w:sz w:val="28"/>
          <w:szCs w:val="28"/>
        </w:rPr>
        <w:t xml:space="preserve">постановлением ознакомить: Агинский, </w:t>
      </w:r>
      <w:proofErr w:type="spellStart"/>
      <w:r w:rsidR="00211EC9">
        <w:rPr>
          <w:rFonts w:ascii="Times New Roman" w:hAnsi="Times New Roman"/>
          <w:sz w:val="28"/>
          <w:szCs w:val="28"/>
        </w:rPr>
        <w:t>Унерский</w:t>
      </w:r>
      <w:proofErr w:type="spellEnd"/>
      <w:r w:rsidR="00211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11EC9">
        <w:rPr>
          <w:rFonts w:ascii="Times New Roman" w:hAnsi="Times New Roman"/>
          <w:sz w:val="28"/>
          <w:szCs w:val="28"/>
        </w:rPr>
        <w:t>Большеильбинский</w:t>
      </w:r>
      <w:proofErr w:type="spellEnd"/>
      <w:r w:rsidR="00211EC9">
        <w:rPr>
          <w:rFonts w:ascii="Times New Roman" w:hAnsi="Times New Roman"/>
          <w:sz w:val="28"/>
          <w:szCs w:val="28"/>
        </w:rPr>
        <w:t xml:space="preserve">, Вознесенский, Малиновский, </w:t>
      </w:r>
      <w:proofErr w:type="spellStart"/>
      <w:r w:rsidR="00211EC9">
        <w:rPr>
          <w:rFonts w:ascii="Times New Roman" w:hAnsi="Times New Roman"/>
          <w:sz w:val="28"/>
          <w:szCs w:val="28"/>
        </w:rPr>
        <w:t>Межовский</w:t>
      </w:r>
      <w:proofErr w:type="spellEnd"/>
      <w:r w:rsidR="00211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11EC9">
        <w:rPr>
          <w:rFonts w:ascii="Times New Roman" w:hAnsi="Times New Roman"/>
          <w:sz w:val="28"/>
          <w:szCs w:val="28"/>
        </w:rPr>
        <w:lastRenderedPageBreak/>
        <w:t>Нагорновский</w:t>
      </w:r>
      <w:proofErr w:type="spellEnd"/>
      <w:r w:rsidR="00211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11EC9">
        <w:rPr>
          <w:rFonts w:ascii="Times New Roman" w:hAnsi="Times New Roman"/>
          <w:sz w:val="28"/>
          <w:szCs w:val="28"/>
        </w:rPr>
        <w:t>Среднеагинский</w:t>
      </w:r>
      <w:proofErr w:type="spellEnd"/>
      <w:r w:rsidR="00211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11EC9">
        <w:rPr>
          <w:rFonts w:ascii="Times New Roman" w:hAnsi="Times New Roman"/>
          <w:sz w:val="28"/>
          <w:szCs w:val="28"/>
        </w:rPr>
        <w:t>Тугачинский</w:t>
      </w:r>
      <w:proofErr w:type="spellEnd"/>
      <w:r w:rsidR="00211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11EC9">
        <w:rPr>
          <w:rFonts w:ascii="Times New Roman" w:hAnsi="Times New Roman"/>
          <w:sz w:val="28"/>
          <w:szCs w:val="28"/>
        </w:rPr>
        <w:t>Гладковский</w:t>
      </w:r>
      <w:proofErr w:type="spellEnd"/>
      <w:r w:rsidR="00211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11EC9">
        <w:rPr>
          <w:rFonts w:ascii="Times New Roman" w:hAnsi="Times New Roman"/>
          <w:sz w:val="28"/>
          <w:szCs w:val="28"/>
        </w:rPr>
        <w:t>Орьевский</w:t>
      </w:r>
      <w:proofErr w:type="spellEnd"/>
      <w:r w:rsidR="00211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11EC9">
        <w:rPr>
          <w:rFonts w:ascii="Times New Roman" w:hAnsi="Times New Roman"/>
          <w:sz w:val="28"/>
          <w:szCs w:val="28"/>
        </w:rPr>
        <w:t>Кулижниковский</w:t>
      </w:r>
      <w:proofErr w:type="spellEnd"/>
      <w:r w:rsidR="00211EC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211EC9">
        <w:rPr>
          <w:rFonts w:ascii="Times New Roman" w:hAnsi="Times New Roman"/>
          <w:sz w:val="28"/>
          <w:szCs w:val="28"/>
        </w:rPr>
        <w:t>Тинской</w:t>
      </w:r>
      <w:proofErr w:type="spellEnd"/>
      <w:r w:rsidR="00211EC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11EC9">
        <w:rPr>
          <w:rFonts w:ascii="Times New Roman" w:hAnsi="Times New Roman"/>
          <w:sz w:val="28"/>
          <w:szCs w:val="28"/>
        </w:rPr>
        <w:t>Большеарбайский</w:t>
      </w:r>
      <w:proofErr w:type="spellEnd"/>
      <w:r w:rsidR="00211EC9">
        <w:rPr>
          <w:rFonts w:ascii="Times New Roman" w:hAnsi="Times New Roman"/>
          <w:sz w:val="28"/>
          <w:szCs w:val="28"/>
        </w:rPr>
        <w:t xml:space="preserve"> сельсоветы.</w:t>
      </w:r>
    </w:p>
    <w:p w:rsidR="00211EC9" w:rsidRDefault="00211EC9" w:rsidP="00EF5109">
      <w:pPr>
        <w:pStyle w:val="10"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«</w:t>
      </w:r>
      <w:r w:rsidR="00EF5109">
        <w:rPr>
          <w:caps/>
          <w:sz w:val="28"/>
          <w:szCs w:val="28"/>
        </w:rPr>
        <w:t>о</w:t>
      </w:r>
      <w:r w:rsidR="00EF5109">
        <w:rPr>
          <w:sz w:val="28"/>
          <w:szCs w:val="28"/>
        </w:rPr>
        <w:t xml:space="preserve"> создании комиссии по подготовке проектов правил землепользования и застройки муниципальных образований поселений Саянского района» от 18.09.2012 № 465-п.</w:t>
      </w:r>
    </w:p>
    <w:p w:rsidR="00715C17" w:rsidRDefault="00211EC9" w:rsidP="00211EC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3949">
        <w:rPr>
          <w:rFonts w:ascii="Times New Roman" w:hAnsi="Times New Roman"/>
          <w:sz w:val="28"/>
          <w:szCs w:val="28"/>
        </w:rPr>
        <w:t xml:space="preserve">. </w:t>
      </w:r>
      <w:r w:rsidRPr="00211EC9">
        <w:rPr>
          <w:rFonts w:ascii="Times New Roman" w:hAnsi="Times New Roman" w:cs="Times New Roman"/>
          <w:sz w:val="28"/>
          <w:szCs w:val="28"/>
        </w:rPr>
        <w:t xml:space="preserve">Организационно-правовому отделу администрации Саянского района 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211EC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211EC9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211E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EC9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211EC9"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интернет: </w:t>
      </w:r>
      <w:r w:rsidRPr="00211EC9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11EC9">
        <w:rPr>
          <w:rFonts w:ascii="Times New Roman" w:hAnsi="Times New Roman" w:cs="Times New Roman"/>
          <w:sz w:val="28"/>
          <w:szCs w:val="28"/>
        </w:rPr>
        <w:t>.</w:t>
      </w:r>
      <w:r w:rsidRPr="00211EC9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211EC9">
        <w:rPr>
          <w:rFonts w:ascii="Times New Roman" w:hAnsi="Times New Roman" w:cs="Times New Roman"/>
          <w:sz w:val="28"/>
          <w:szCs w:val="28"/>
        </w:rPr>
        <w:t xml:space="preserve"> -</w:t>
      </w:r>
      <w:r w:rsidRPr="00211EC9">
        <w:rPr>
          <w:rFonts w:ascii="Times New Roman" w:hAnsi="Times New Roman" w:cs="Times New Roman"/>
          <w:sz w:val="28"/>
          <w:szCs w:val="28"/>
          <w:lang w:val="en-US"/>
        </w:rPr>
        <w:t>sayany</w:t>
      </w:r>
      <w:r w:rsidRPr="00211EC9">
        <w:rPr>
          <w:rFonts w:ascii="Times New Roman" w:hAnsi="Times New Roman" w:cs="Times New Roman"/>
          <w:sz w:val="28"/>
          <w:szCs w:val="28"/>
        </w:rPr>
        <w:t>.</w:t>
      </w:r>
      <w:r w:rsidRPr="00211EC9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EC9" w:rsidRDefault="00211EC9" w:rsidP="00211EC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11EC9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11EC9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распоряжения возложить на заместителя главы по оперативному управлению (А.Г. Захарова).</w:t>
      </w:r>
    </w:p>
    <w:p w:rsidR="00211EC9" w:rsidRPr="00211EC9" w:rsidRDefault="00211EC9" w:rsidP="00211EC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211EC9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после его официального опубликования </w:t>
      </w:r>
      <w:r w:rsidRPr="00211EC9">
        <w:rPr>
          <w:rFonts w:ascii="Times New Roman" w:hAnsi="Times New Roman" w:cs="Times New Roman"/>
          <w:sz w:val="28"/>
          <w:szCs w:val="28"/>
        </w:rPr>
        <w:t>в общественно-политической газете Саянского района «Присаянье».</w:t>
      </w:r>
    </w:p>
    <w:p w:rsidR="00C13949" w:rsidRDefault="00C13949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13949" w:rsidRDefault="00C13949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3384C" w:rsidRDefault="0003384C" w:rsidP="00C139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A475E" w:rsidRDefault="00EF5109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13949">
        <w:rPr>
          <w:rFonts w:ascii="Times New Roman" w:hAnsi="Times New Roman"/>
          <w:sz w:val="28"/>
          <w:szCs w:val="28"/>
        </w:rPr>
        <w:t xml:space="preserve"> района        </w:t>
      </w:r>
      <w:r w:rsidR="00843023">
        <w:rPr>
          <w:rFonts w:ascii="Times New Roman" w:hAnsi="Times New Roman"/>
          <w:sz w:val="28"/>
          <w:szCs w:val="28"/>
        </w:rPr>
        <w:t xml:space="preserve">                       </w:t>
      </w:r>
      <w:r w:rsidR="00C13949">
        <w:rPr>
          <w:rFonts w:ascii="Times New Roman" w:hAnsi="Times New Roman"/>
          <w:sz w:val="28"/>
          <w:szCs w:val="28"/>
        </w:rPr>
        <w:t xml:space="preserve">   </w:t>
      </w:r>
      <w:r w:rsidR="00350ADA">
        <w:rPr>
          <w:rFonts w:ascii="Times New Roman" w:hAnsi="Times New Roman"/>
          <w:sz w:val="28"/>
          <w:szCs w:val="28"/>
        </w:rPr>
        <w:t xml:space="preserve"> </w:t>
      </w:r>
      <w:r w:rsidR="00C13949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843023">
        <w:rPr>
          <w:rFonts w:ascii="Times New Roman" w:hAnsi="Times New Roman"/>
          <w:sz w:val="28"/>
          <w:szCs w:val="28"/>
        </w:rPr>
        <w:t>И</w:t>
      </w:r>
      <w:r w:rsidR="00C13949">
        <w:rPr>
          <w:rFonts w:ascii="Times New Roman" w:hAnsi="Times New Roman"/>
          <w:sz w:val="28"/>
          <w:szCs w:val="28"/>
        </w:rPr>
        <w:t xml:space="preserve">.В. </w:t>
      </w:r>
      <w:r w:rsidR="00843023">
        <w:rPr>
          <w:rFonts w:ascii="Times New Roman" w:hAnsi="Times New Roman"/>
          <w:sz w:val="28"/>
          <w:szCs w:val="28"/>
        </w:rPr>
        <w:t>Данилин</w:t>
      </w:r>
    </w:p>
    <w:p w:rsidR="00C9300D" w:rsidRDefault="00C9300D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00D" w:rsidRDefault="00C9300D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00D" w:rsidRDefault="00C9300D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00D" w:rsidRDefault="00C9300D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00D" w:rsidRDefault="00C9300D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00D" w:rsidRDefault="00C9300D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00D" w:rsidRDefault="00C9300D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00D" w:rsidRDefault="00C9300D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00D" w:rsidRDefault="00C9300D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00D" w:rsidRDefault="00C9300D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00D" w:rsidRDefault="00C9300D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00D" w:rsidRDefault="00C9300D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00D" w:rsidRDefault="00C9300D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00D" w:rsidRDefault="00C9300D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00D" w:rsidRDefault="00C9300D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00D" w:rsidRDefault="00C9300D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300D" w:rsidRDefault="00C9300D" w:rsidP="00350A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9300D" w:rsidSect="00D97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0FF2"/>
    <w:multiLevelType w:val="hybridMultilevel"/>
    <w:tmpl w:val="1CD46860"/>
    <w:lvl w:ilvl="0" w:tplc="C6C4E184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>
    <w:nsid w:val="41B74109"/>
    <w:multiLevelType w:val="hybridMultilevel"/>
    <w:tmpl w:val="8F4A6E60"/>
    <w:lvl w:ilvl="0" w:tplc="4BBA6D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13949"/>
    <w:rsid w:val="0003384C"/>
    <w:rsid w:val="00046A87"/>
    <w:rsid w:val="001008E8"/>
    <w:rsid w:val="001D6C9D"/>
    <w:rsid w:val="00210CB9"/>
    <w:rsid w:val="00211EC9"/>
    <w:rsid w:val="002473A7"/>
    <w:rsid w:val="002557BD"/>
    <w:rsid w:val="00294AEE"/>
    <w:rsid w:val="00310B1A"/>
    <w:rsid w:val="00350ADA"/>
    <w:rsid w:val="003727CE"/>
    <w:rsid w:val="00385921"/>
    <w:rsid w:val="004C43DC"/>
    <w:rsid w:val="004D0BF1"/>
    <w:rsid w:val="004F6876"/>
    <w:rsid w:val="0050229A"/>
    <w:rsid w:val="0051247E"/>
    <w:rsid w:val="00515058"/>
    <w:rsid w:val="0053446E"/>
    <w:rsid w:val="005428A4"/>
    <w:rsid w:val="005A1AF4"/>
    <w:rsid w:val="005A475E"/>
    <w:rsid w:val="005A6508"/>
    <w:rsid w:val="005E6BA6"/>
    <w:rsid w:val="0068665D"/>
    <w:rsid w:val="00686E35"/>
    <w:rsid w:val="006967B3"/>
    <w:rsid w:val="00715C17"/>
    <w:rsid w:val="00794583"/>
    <w:rsid w:val="007B602B"/>
    <w:rsid w:val="007C6179"/>
    <w:rsid w:val="00802462"/>
    <w:rsid w:val="00843023"/>
    <w:rsid w:val="008A1CEA"/>
    <w:rsid w:val="0091224D"/>
    <w:rsid w:val="009130C4"/>
    <w:rsid w:val="009A669B"/>
    <w:rsid w:val="00BB51FB"/>
    <w:rsid w:val="00C13949"/>
    <w:rsid w:val="00C52A3E"/>
    <w:rsid w:val="00C618EC"/>
    <w:rsid w:val="00C66ACE"/>
    <w:rsid w:val="00C9300D"/>
    <w:rsid w:val="00CC5E8E"/>
    <w:rsid w:val="00D14D3B"/>
    <w:rsid w:val="00D425B7"/>
    <w:rsid w:val="00D55203"/>
    <w:rsid w:val="00D97886"/>
    <w:rsid w:val="00E350B5"/>
    <w:rsid w:val="00EA5AA1"/>
    <w:rsid w:val="00EA651C"/>
    <w:rsid w:val="00EE60AD"/>
    <w:rsid w:val="00EF5109"/>
    <w:rsid w:val="00F24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9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C1394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uiPriority w:val="10"/>
    <w:rsid w:val="00C13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10">
    <w:name w:val="Обычный1"/>
    <w:rsid w:val="00C13949"/>
    <w:pPr>
      <w:widowControl w:val="0"/>
      <w:snapToGrid w:val="0"/>
      <w:spacing w:after="0" w:line="30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Название Знак1"/>
    <w:basedOn w:val="a0"/>
    <w:link w:val="a3"/>
    <w:locked/>
    <w:rsid w:val="00C1394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styleId="a5">
    <w:name w:val="Emphasis"/>
    <w:basedOn w:val="a0"/>
    <w:uiPriority w:val="20"/>
    <w:qFormat/>
    <w:rsid w:val="00C13949"/>
    <w:rPr>
      <w:i/>
      <w:iCs/>
    </w:rPr>
  </w:style>
  <w:style w:type="paragraph" w:styleId="a6">
    <w:name w:val="List Paragraph"/>
    <w:basedOn w:val="a"/>
    <w:uiPriority w:val="34"/>
    <w:qFormat/>
    <w:rsid w:val="00294AEE"/>
    <w:pPr>
      <w:ind w:left="720"/>
      <w:contextualSpacing/>
    </w:pPr>
  </w:style>
  <w:style w:type="character" w:customStyle="1" w:styleId="105pt0pt">
    <w:name w:val="Основной текст + 10;5 pt;Интервал 0 pt"/>
    <w:basedOn w:val="a0"/>
    <w:rsid w:val="001008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basedOn w:val="a0"/>
    <w:link w:val="2"/>
    <w:rsid w:val="00211EC9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character" w:customStyle="1" w:styleId="105pt0pt0">
    <w:name w:val="Основной текст + 10;5 pt;Не полужирный;Интервал 0 pt"/>
    <w:basedOn w:val="a7"/>
    <w:rsid w:val="00211EC9"/>
    <w:rPr>
      <w:color w:val="000000"/>
      <w:spacing w:val="3"/>
      <w:w w:val="100"/>
      <w:position w:val="0"/>
      <w:sz w:val="21"/>
      <w:szCs w:val="21"/>
      <w:lang w:val="ru-RU" w:eastAsia="ru-RU" w:bidi="ru-RU"/>
    </w:rPr>
  </w:style>
  <w:style w:type="character" w:customStyle="1" w:styleId="105pt0pt1">
    <w:name w:val="Основной текст + 10;5 pt;Не полужирный;Курсив;Интервал 0 pt"/>
    <w:basedOn w:val="a7"/>
    <w:rsid w:val="00211EC9"/>
    <w:rPr>
      <w:i/>
      <w:iCs/>
      <w:color w:val="000000"/>
      <w:spacing w:val="-3"/>
      <w:w w:val="100"/>
      <w:position w:val="0"/>
      <w:sz w:val="21"/>
      <w:szCs w:val="21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211EC9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pacing w:val="-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zxs</cp:lastModifiedBy>
  <cp:revision>8</cp:revision>
  <cp:lastPrinted>2017-07-27T02:03:00Z</cp:lastPrinted>
  <dcterms:created xsi:type="dcterms:W3CDTF">2018-09-11T03:14:00Z</dcterms:created>
  <dcterms:modified xsi:type="dcterms:W3CDTF">2018-09-13T01:14:00Z</dcterms:modified>
</cp:coreProperties>
</file>